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0F" w:rsidRDefault="00E8590F">
      <w:pPr>
        <w:pStyle w:val="Standard"/>
        <w:jc w:val="center"/>
        <w:rPr>
          <w:b/>
          <w:bCs/>
          <w:sz w:val="52"/>
          <w:szCs w:val="52"/>
        </w:rPr>
      </w:pPr>
    </w:p>
    <w:p w:rsidR="00E8590F" w:rsidRDefault="003175D5">
      <w:pPr>
        <w:pStyle w:val="Standard"/>
        <w:jc w:val="center"/>
      </w:pPr>
      <w:r>
        <w:rPr>
          <w:b/>
          <w:bCs/>
          <w:color w:val="CE181E"/>
          <w:sz w:val="28"/>
          <w:szCs w:val="28"/>
        </w:rPr>
        <w:t>( İVEDİ-ACİL )</w:t>
      </w:r>
    </w:p>
    <w:p w:rsidR="00E8590F" w:rsidRDefault="003175D5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BİLGİ NOTU</w:t>
      </w:r>
    </w:p>
    <w:p w:rsidR="00E8590F" w:rsidRDefault="003175D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8590F" w:rsidRDefault="00E8590F">
      <w:pPr>
        <w:pStyle w:val="Standard"/>
        <w:jc w:val="center"/>
        <w:rPr>
          <w:b/>
          <w:bCs/>
          <w:sz w:val="26"/>
          <w:szCs w:val="26"/>
        </w:rPr>
      </w:pPr>
    </w:p>
    <w:p w:rsidR="00E8590F" w:rsidRDefault="003175D5">
      <w:pPr>
        <w:pStyle w:val="Standard"/>
        <w:jc w:val="center"/>
        <w:rPr>
          <w:b/>
          <w:bCs/>
          <w:sz w:val="24"/>
        </w:rPr>
      </w:pPr>
      <w:r>
        <w:rPr>
          <w:b/>
          <w:bCs/>
          <w:sz w:val="24"/>
        </w:rPr>
        <w:t>İ L Ç E  M Ü F T Ü L Ü K L E R İ N E</w:t>
      </w:r>
    </w:p>
    <w:p w:rsidR="00E8590F" w:rsidRDefault="00E8590F">
      <w:pPr>
        <w:pStyle w:val="Standard"/>
        <w:jc w:val="center"/>
        <w:rPr>
          <w:b/>
          <w:bCs/>
          <w:sz w:val="24"/>
        </w:rPr>
      </w:pPr>
    </w:p>
    <w:p w:rsidR="00E8590F" w:rsidRDefault="003175D5">
      <w:pPr>
        <w:pStyle w:val="Standard"/>
      </w:pPr>
      <w:r>
        <w:rPr>
          <w:b/>
          <w:bCs/>
          <w:sz w:val="24"/>
        </w:rPr>
        <w:t xml:space="preserve">İlgi : </w:t>
      </w:r>
      <w:r>
        <w:rPr>
          <w:b/>
          <w:bCs/>
          <w:sz w:val="24"/>
        </w:rPr>
        <w:tab/>
      </w:r>
      <w:r>
        <w:rPr>
          <w:sz w:val="24"/>
        </w:rPr>
        <w:t>2020-2021 Eğitim-Öğretim Yılı Kur’an Kursları Uygulama Esasları</w:t>
      </w:r>
    </w:p>
    <w:p w:rsidR="00E8590F" w:rsidRDefault="003175D5">
      <w:pPr>
        <w:pStyle w:val="Standard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</w:p>
    <w:p w:rsidR="00E8590F" w:rsidRDefault="003175D5">
      <w:pPr>
        <w:pStyle w:val="Standard"/>
        <w:jc w:val="both"/>
      </w:pPr>
      <w:r>
        <w:rPr>
          <w:sz w:val="24"/>
        </w:rPr>
        <w:tab/>
        <w:t xml:space="preserve">Covid-19 salgınıyla mücadele </w:t>
      </w:r>
      <w:r>
        <w:rPr>
          <w:sz w:val="24"/>
        </w:rPr>
        <w:t>kapsamında yaygın din eğitimi verilen Kur’an Kurslarımızda görev yapan Kur’an Kursu Öğreticilerine “Covid-19 Belirtileri ve Alınması Gereken Tedbirler” konusunda seminer verilmesi ilgi yazı ile istenmektedir.</w:t>
      </w:r>
    </w:p>
    <w:p w:rsidR="00E8590F" w:rsidRDefault="00E8590F">
      <w:pPr>
        <w:pStyle w:val="Standard"/>
        <w:jc w:val="both"/>
        <w:rPr>
          <w:sz w:val="24"/>
        </w:rPr>
      </w:pPr>
    </w:p>
    <w:p w:rsidR="00E8590F" w:rsidRDefault="003175D5">
      <w:pPr>
        <w:pStyle w:val="Standard"/>
        <w:jc w:val="both"/>
      </w:pPr>
      <w:r>
        <w:rPr>
          <w:sz w:val="24"/>
        </w:rPr>
        <w:tab/>
        <w:t>Bu bağlamda İl Müftülüğümüz ve İl Sağlık Müdü</w:t>
      </w:r>
      <w:r>
        <w:rPr>
          <w:sz w:val="24"/>
        </w:rPr>
        <w:t xml:space="preserve">rlüğümüzün ortak çalışması sonucu bahse konu seminer </w:t>
      </w:r>
      <w:r>
        <w:rPr>
          <w:b/>
          <w:bCs/>
          <w:sz w:val="24"/>
        </w:rPr>
        <w:t>uzaktan eğitim</w:t>
      </w:r>
      <w:r>
        <w:rPr>
          <w:sz w:val="24"/>
        </w:rPr>
        <w:t xml:space="preserve"> olarak planlanmış olup buna dair bilgiler aşağıda belirtilmiştir..</w:t>
      </w:r>
    </w:p>
    <w:p w:rsidR="00E8590F" w:rsidRDefault="00E8590F">
      <w:pPr>
        <w:pStyle w:val="Standard"/>
        <w:jc w:val="both"/>
        <w:rPr>
          <w:sz w:val="24"/>
        </w:rPr>
      </w:pPr>
    </w:p>
    <w:p w:rsidR="00E8590F" w:rsidRDefault="003175D5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Biriminizdeki Kur’an Kurslarında görev yapan kadrolu, sözleşmeli ve geçici öğreticiler ile diğer personelin zikredilen </w:t>
      </w:r>
      <w:r>
        <w:rPr>
          <w:sz w:val="24"/>
        </w:rPr>
        <w:t>eğitime katılmaları hususunda gerekli duyuruların yapılması, aşağıdaki eğitim tarih, saat ve link bilgilerinin ivedilikle ilgili personele mesaj yoluyla iletilmesi ve eğitime mezkur personelin katılımının takibi önemle rica olunur.</w:t>
      </w:r>
    </w:p>
    <w:p w:rsidR="00E8590F" w:rsidRDefault="00E8590F">
      <w:pPr>
        <w:pStyle w:val="Standard"/>
        <w:jc w:val="both"/>
        <w:rPr>
          <w:sz w:val="24"/>
        </w:rPr>
      </w:pPr>
    </w:p>
    <w:p w:rsidR="00E8590F" w:rsidRDefault="003175D5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UZAKTAN EĞİTİM SEMİNERİ</w:t>
      </w:r>
      <w:r>
        <w:rPr>
          <w:b/>
          <w:bCs/>
          <w:sz w:val="24"/>
        </w:rPr>
        <w:t xml:space="preserve"> BİLGİLERİ</w:t>
      </w:r>
    </w:p>
    <w:p w:rsidR="00E8590F" w:rsidRDefault="00E8590F">
      <w:pPr>
        <w:pStyle w:val="Standard"/>
        <w:jc w:val="both"/>
        <w:rPr>
          <w:sz w:val="24"/>
        </w:rPr>
      </w:pPr>
    </w:p>
    <w:p w:rsidR="00E8590F" w:rsidRDefault="003175D5">
      <w:pPr>
        <w:pStyle w:val="Standard"/>
        <w:jc w:val="both"/>
      </w:pPr>
      <w:r>
        <w:rPr>
          <w:b/>
          <w:bCs/>
          <w:sz w:val="24"/>
        </w:rPr>
        <w:t>Konu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:</w:t>
      </w:r>
      <w:r>
        <w:rPr>
          <w:sz w:val="24"/>
        </w:rPr>
        <w:t xml:space="preserve"> Covid-19 Hastalığı, Belirtileri ve Alınması Gereken Tedbirler ve Tedavisi</w:t>
      </w:r>
    </w:p>
    <w:p w:rsidR="00E8590F" w:rsidRDefault="00E8590F">
      <w:pPr>
        <w:pStyle w:val="Standard"/>
        <w:jc w:val="both"/>
        <w:rPr>
          <w:sz w:val="24"/>
        </w:rPr>
      </w:pPr>
    </w:p>
    <w:p w:rsidR="00E8590F" w:rsidRDefault="003175D5">
      <w:pPr>
        <w:pStyle w:val="Standard"/>
        <w:jc w:val="both"/>
      </w:pPr>
      <w:r>
        <w:rPr>
          <w:b/>
          <w:bCs/>
          <w:sz w:val="24"/>
        </w:rPr>
        <w:t>Eğitimci</w:t>
      </w:r>
      <w:r>
        <w:rPr>
          <w:sz w:val="24"/>
        </w:rPr>
        <w:tab/>
      </w:r>
      <w:r>
        <w:rPr>
          <w:b/>
          <w:bCs/>
          <w:sz w:val="24"/>
        </w:rPr>
        <w:t>:</w:t>
      </w:r>
      <w:r>
        <w:rPr>
          <w:sz w:val="24"/>
        </w:rPr>
        <w:t xml:space="preserve"> Dr Betül Fatma AKAÇ – İl Sağlık Müdürlüğü</w:t>
      </w:r>
    </w:p>
    <w:p w:rsidR="00E8590F" w:rsidRDefault="00E8590F">
      <w:pPr>
        <w:pStyle w:val="Standard"/>
        <w:jc w:val="both"/>
        <w:rPr>
          <w:sz w:val="24"/>
        </w:rPr>
      </w:pPr>
    </w:p>
    <w:p w:rsidR="00E8590F" w:rsidRDefault="003175D5">
      <w:pPr>
        <w:pStyle w:val="Standard"/>
        <w:jc w:val="both"/>
      </w:pPr>
      <w:r>
        <w:rPr>
          <w:b/>
          <w:bCs/>
          <w:sz w:val="24"/>
        </w:rPr>
        <w:t>Tarih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:</w:t>
      </w:r>
      <w:r>
        <w:rPr>
          <w:sz w:val="24"/>
        </w:rPr>
        <w:t xml:space="preserve"> 24 Eylül 2020 Perşembe</w:t>
      </w:r>
    </w:p>
    <w:p w:rsidR="00E8590F" w:rsidRDefault="00E8590F">
      <w:pPr>
        <w:pStyle w:val="Standard"/>
        <w:jc w:val="both"/>
        <w:rPr>
          <w:sz w:val="24"/>
        </w:rPr>
      </w:pPr>
    </w:p>
    <w:p w:rsidR="00E8590F" w:rsidRDefault="003175D5">
      <w:pPr>
        <w:pStyle w:val="Standard"/>
        <w:jc w:val="both"/>
      </w:pPr>
      <w:r>
        <w:rPr>
          <w:b/>
          <w:bCs/>
          <w:sz w:val="24"/>
        </w:rPr>
        <w:t>Saat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:</w:t>
      </w:r>
      <w:r>
        <w:rPr>
          <w:sz w:val="24"/>
        </w:rPr>
        <w:t xml:space="preserve"> 10.00</w:t>
      </w:r>
    </w:p>
    <w:p w:rsidR="00E8590F" w:rsidRDefault="00E8590F">
      <w:pPr>
        <w:pStyle w:val="Standard"/>
        <w:jc w:val="both"/>
        <w:rPr>
          <w:sz w:val="24"/>
        </w:rPr>
      </w:pPr>
    </w:p>
    <w:p w:rsidR="00E8590F" w:rsidRDefault="003175D5">
      <w:pPr>
        <w:pStyle w:val="Standard"/>
        <w:jc w:val="both"/>
      </w:pPr>
      <w:r>
        <w:rPr>
          <w:b/>
          <w:bCs/>
          <w:sz w:val="24"/>
        </w:rPr>
        <w:t>Link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sz w:val="32"/>
          <w:szCs w:val="32"/>
        </w:rPr>
        <w:t>http://tvrehberi.biz/live-tv/pm-medya.html</w:t>
      </w:r>
    </w:p>
    <w:p w:rsidR="00E8590F" w:rsidRDefault="00E8590F">
      <w:pPr>
        <w:pStyle w:val="Standard"/>
        <w:jc w:val="both"/>
        <w:rPr>
          <w:sz w:val="24"/>
        </w:rPr>
      </w:pPr>
    </w:p>
    <w:p w:rsidR="00E8590F" w:rsidRDefault="003175D5">
      <w:pPr>
        <w:pStyle w:val="Standard"/>
        <w:jc w:val="both"/>
      </w:pPr>
      <w:r>
        <w:rPr>
          <w:b/>
          <w:bCs/>
          <w:sz w:val="24"/>
        </w:rPr>
        <w:t>Not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Eğitime interneti olan cep telefonlarından veya bilgisayardan katılım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sağlanabilecektir.</w:t>
      </w:r>
    </w:p>
    <w:p w:rsidR="00E8590F" w:rsidRDefault="003175D5">
      <w:pPr>
        <w:pStyle w:val="Standard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Yukarıdaki linki google’da arama çubuğuna yazıp (ya da linki kopyala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yapıştır yöntemi ile) tıkladığımızda direkt canlı yayına erişilebilecektir.</w:t>
      </w:r>
    </w:p>
    <w:p w:rsidR="00E8590F" w:rsidRDefault="00E8590F">
      <w:pPr>
        <w:pStyle w:val="Standard"/>
        <w:jc w:val="both"/>
        <w:rPr>
          <w:sz w:val="24"/>
        </w:rPr>
      </w:pPr>
    </w:p>
    <w:p w:rsidR="00E8590F" w:rsidRDefault="00E8590F">
      <w:pPr>
        <w:pStyle w:val="Standard"/>
        <w:jc w:val="both"/>
        <w:rPr>
          <w:sz w:val="24"/>
        </w:rPr>
      </w:pPr>
    </w:p>
    <w:p w:rsidR="00E8590F" w:rsidRDefault="00E8590F">
      <w:pPr>
        <w:pStyle w:val="Standard"/>
        <w:jc w:val="both"/>
        <w:rPr>
          <w:sz w:val="24"/>
        </w:rPr>
      </w:pPr>
    </w:p>
    <w:p w:rsidR="00E8590F" w:rsidRDefault="00E8590F">
      <w:pPr>
        <w:pStyle w:val="Standard"/>
        <w:jc w:val="both"/>
        <w:rPr>
          <w:sz w:val="24"/>
        </w:rPr>
      </w:pPr>
    </w:p>
    <w:p w:rsidR="00E8590F" w:rsidRDefault="003175D5">
      <w:pPr>
        <w:pStyle w:val="Standard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BURSA İL MÜFTÜLÜĞÜ</w:t>
      </w:r>
    </w:p>
    <w:p w:rsidR="00E8590F" w:rsidRDefault="003175D5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Din Eğitimi Şube Müdürlüğü</w:t>
      </w:r>
    </w:p>
    <w:p w:rsidR="00E8590F" w:rsidRDefault="00E8590F">
      <w:pPr>
        <w:pStyle w:val="Standard"/>
        <w:jc w:val="both"/>
        <w:rPr>
          <w:b/>
          <w:bCs/>
          <w:sz w:val="24"/>
        </w:rPr>
      </w:pPr>
    </w:p>
    <w:p w:rsidR="00E8590F" w:rsidRDefault="00E8590F">
      <w:pPr>
        <w:pStyle w:val="Standard"/>
        <w:jc w:val="both"/>
        <w:rPr>
          <w:sz w:val="24"/>
        </w:rPr>
      </w:pPr>
    </w:p>
    <w:sectPr w:rsidR="00E8590F" w:rsidSect="00E859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D5" w:rsidRDefault="003175D5" w:rsidP="00E8590F">
      <w:r>
        <w:separator/>
      </w:r>
    </w:p>
  </w:endnote>
  <w:endnote w:type="continuationSeparator" w:id="0">
    <w:p w:rsidR="003175D5" w:rsidRDefault="003175D5" w:rsidP="00E8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D5" w:rsidRDefault="003175D5" w:rsidP="00E8590F">
      <w:r w:rsidRPr="00E8590F">
        <w:rPr>
          <w:color w:val="000000"/>
        </w:rPr>
        <w:separator/>
      </w:r>
    </w:p>
  </w:footnote>
  <w:footnote w:type="continuationSeparator" w:id="0">
    <w:p w:rsidR="003175D5" w:rsidRDefault="003175D5" w:rsidP="00E85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90F"/>
    <w:rsid w:val="003175D5"/>
    <w:rsid w:val="004808FD"/>
    <w:rsid w:val="00E8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590F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E8590F"/>
    <w:pPr>
      <w:suppressAutoHyphens/>
    </w:pPr>
    <w:rPr>
      <w:rFonts w:ascii="Arial" w:eastAsia="Arial" w:hAnsi="Arial" w:cs="Arial"/>
      <w:sz w:val="22"/>
    </w:rPr>
  </w:style>
  <w:style w:type="paragraph" w:customStyle="1" w:styleId="Heading">
    <w:name w:val="Heading"/>
    <w:basedOn w:val="Standard"/>
    <w:next w:val="Textbody"/>
    <w:rsid w:val="00E8590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E8590F"/>
    <w:pPr>
      <w:spacing w:after="140" w:line="276" w:lineRule="auto"/>
    </w:pPr>
  </w:style>
  <w:style w:type="paragraph" w:styleId="Liste">
    <w:name w:val="List"/>
    <w:basedOn w:val="Textbody"/>
    <w:rsid w:val="00E8590F"/>
    <w:rPr>
      <w:rFonts w:cs="FreeSans"/>
      <w:sz w:val="24"/>
    </w:rPr>
  </w:style>
  <w:style w:type="paragraph" w:styleId="ResimYazs">
    <w:name w:val="caption"/>
    <w:basedOn w:val="Standard"/>
    <w:rsid w:val="00E8590F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rsid w:val="00E8590F"/>
    <w:pPr>
      <w:suppressLineNumbers/>
    </w:pPr>
    <w:rPr>
      <w:rFonts w:cs="FreeSan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Windows Kullanıcısı</dc:creator>
  <cp:lastModifiedBy>Windows Kullanıcısı</cp:lastModifiedBy>
  <cp:revision>1</cp:revision>
  <cp:lastPrinted>2020-09-22T09:52:00Z</cp:lastPrinted>
  <dcterms:created xsi:type="dcterms:W3CDTF">2020-09-22T13:31:00Z</dcterms:created>
  <dcterms:modified xsi:type="dcterms:W3CDTF">2020-09-22T13:31:00Z</dcterms:modified>
</cp:coreProperties>
</file>